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A7E2" w14:textId="61987A61" w:rsidR="00852687" w:rsidRPr="00F179A7" w:rsidRDefault="00852687" w:rsidP="00FE5112">
      <w:pPr>
        <w:widowControl w:val="0"/>
        <w:ind w:firstLineChars="0" w:firstLine="0"/>
        <w:jc w:val="left"/>
        <w:rPr>
          <w:rFonts w:ascii="仿宋_GB2312" w:hAnsi="黑体" w:cs="Times New Roman"/>
          <w:color w:val="000000"/>
          <w:sz w:val="36"/>
          <w:szCs w:val="36"/>
        </w:rPr>
      </w:pPr>
      <w:r w:rsidRPr="00F179A7">
        <w:rPr>
          <w:rFonts w:ascii="仿宋_GB2312" w:hAnsi="黑体" w:cs="Times New Roman" w:hint="eastAsia"/>
          <w:color w:val="000000"/>
          <w:sz w:val="36"/>
          <w:szCs w:val="36"/>
        </w:rPr>
        <w:t>附件</w:t>
      </w:r>
      <w:r w:rsidR="00545405">
        <w:rPr>
          <w:rFonts w:ascii="仿宋_GB2312" w:hAnsi="黑体" w:cs="Times New Roman" w:hint="eastAsia"/>
          <w:color w:val="000000"/>
          <w:sz w:val="36"/>
          <w:szCs w:val="36"/>
        </w:rPr>
        <w:t>1</w:t>
      </w:r>
      <w:r w:rsidR="00F92F21">
        <w:rPr>
          <w:rFonts w:ascii="仿宋_GB2312" w:hAnsi="黑体" w:cs="Times New Roman"/>
          <w:color w:val="000000"/>
          <w:sz w:val="36"/>
          <w:szCs w:val="36"/>
        </w:rPr>
        <w:t>2</w:t>
      </w:r>
    </w:p>
    <w:p w14:paraId="6E08875A" w14:textId="304A77CD" w:rsidR="005E5A60" w:rsidRPr="00B74393" w:rsidRDefault="008E20D7" w:rsidP="00F179A7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 w:rsidRPr="00B7439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“优秀共青团员”评</w:t>
      </w:r>
      <w:r w:rsidR="00993521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选细则</w:t>
      </w:r>
    </w:p>
    <w:p w14:paraId="583D8A72" w14:textId="77777777" w:rsidR="00B55729" w:rsidRPr="00F179A7" w:rsidRDefault="008E20D7" w:rsidP="00FE5112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 w:rsidRPr="00F179A7">
        <w:rPr>
          <w:rFonts w:ascii="仿宋_GB2312" w:hAnsi="仿宋_GB2312" w:cs="仿宋_GB2312" w:hint="eastAsia"/>
          <w:bCs/>
          <w:color w:val="000000"/>
          <w:szCs w:val="28"/>
        </w:rPr>
        <w:t>“优秀共青团员”申报对象为全校</w:t>
      </w:r>
      <w:r w:rsidR="008A1BDE" w:rsidRPr="00F179A7">
        <w:rPr>
          <w:rFonts w:ascii="仿宋_GB2312" w:hAnsi="仿宋_GB2312" w:cs="仿宋_GB2312" w:hint="eastAsia"/>
          <w:bCs/>
          <w:color w:val="000000"/>
          <w:szCs w:val="28"/>
        </w:rPr>
        <w:t>本科生、</w:t>
      </w:r>
      <w:r w:rsidR="008A1BDE" w:rsidRPr="00F179A7">
        <w:rPr>
          <w:rFonts w:ascii="仿宋_GB2312" w:hAnsi="仿宋_GB2312" w:cs="仿宋_GB2312"/>
          <w:bCs/>
          <w:color w:val="000000"/>
          <w:szCs w:val="28"/>
        </w:rPr>
        <w:t>研究生共青</w:t>
      </w:r>
      <w:r w:rsidRPr="00F179A7">
        <w:rPr>
          <w:rFonts w:ascii="仿宋_GB2312" w:hAnsi="仿宋_GB2312" w:cs="仿宋_GB2312" w:hint="eastAsia"/>
          <w:bCs/>
          <w:color w:val="000000"/>
          <w:szCs w:val="28"/>
        </w:rPr>
        <w:t>团员。</w:t>
      </w:r>
    </w:p>
    <w:p w14:paraId="4BF50FE7" w14:textId="77777777" w:rsidR="005E5A60" w:rsidRPr="00F179A7" w:rsidRDefault="00B74393" w:rsidP="00F179A7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  <w:r w:rsidRPr="00F179A7">
        <w:rPr>
          <w:rFonts w:ascii="黑体" w:eastAsia="黑体" w:hAnsi="黑体" w:hint="eastAsia"/>
          <w:b/>
          <w:bCs/>
          <w:sz w:val="32"/>
          <w:szCs w:val="32"/>
        </w:rPr>
        <w:t>一、</w:t>
      </w:r>
      <w:r w:rsidR="008E20D7" w:rsidRPr="00F179A7">
        <w:rPr>
          <w:rFonts w:ascii="黑体" w:eastAsia="黑体" w:hAnsi="黑体" w:hint="eastAsia"/>
          <w:b/>
          <w:bCs/>
          <w:sz w:val="32"/>
          <w:szCs w:val="32"/>
        </w:rPr>
        <w:t>思想道德情况（25分）</w:t>
      </w:r>
    </w:p>
    <w:p w14:paraId="43D7AE4D" w14:textId="58D190C4" w:rsidR="004C323C" w:rsidRPr="00310501" w:rsidRDefault="004C323C" w:rsidP="004C323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1.理想远大、信念坚定。带头学习党的科学理论特别是习近平新时代中国特色社会主义思想,树立共产主义远大理想和中国特色社会主义共同理想,增强</w:t>
      </w:r>
      <w:r w:rsidRPr="00310501">
        <w:rPr>
          <w:rFonts w:ascii="仿宋_GB2312" w:hAnsi="仿宋" w:cs="Times New Roman"/>
          <w:color w:val="000000"/>
          <w:szCs w:val="28"/>
        </w:rPr>
        <w:t>“</w:t>
      </w:r>
      <w:r w:rsidRPr="00310501">
        <w:rPr>
          <w:rFonts w:ascii="仿宋_GB2312" w:hAnsi="仿宋" w:cs="Times New Roman"/>
          <w:color w:val="000000"/>
          <w:szCs w:val="28"/>
        </w:rPr>
        <w:t>四个意识</w:t>
      </w:r>
      <w:r w:rsidR="00F16F4F" w:rsidRPr="00310501">
        <w:rPr>
          <w:rFonts w:ascii="仿宋_GB2312" w:hAnsi="仿宋" w:cs="Times New Roman"/>
          <w:color w:val="000000"/>
          <w:szCs w:val="28"/>
        </w:rPr>
        <w:t>”</w:t>
      </w:r>
      <w:r w:rsidRPr="00310501">
        <w:rPr>
          <w:rFonts w:ascii="仿宋_GB2312" w:hAnsi="仿宋" w:cs="Times New Roman"/>
          <w:color w:val="000000"/>
          <w:szCs w:val="28"/>
        </w:rPr>
        <w:t>、坚定</w:t>
      </w:r>
      <w:r w:rsidRPr="00310501">
        <w:rPr>
          <w:rFonts w:ascii="仿宋_GB2312" w:hAnsi="仿宋" w:cs="Times New Roman"/>
          <w:color w:val="000000"/>
          <w:szCs w:val="28"/>
        </w:rPr>
        <w:t>“</w:t>
      </w:r>
      <w:r w:rsidRPr="00310501">
        <w:rPr>
          <w:rFonts w:ascii="仿宋_GB2312" w:hAnsi="仿宋" w:cs="Times New Roman"/>
          <w:color w:val="000000"/>
          <w:szCs w:val="28"/>
        </w:rPr>
        <w:t>四个自信</w:t>
      </w:r>
      <w:r w:rsidR="00F16F4F" w:rsidRPr="00310501">
        <w:rPr>
          <w:rFonts w:ascii="仿宋_GB2312" w:hAnsi="仿宋" w:cs="Times New Roman"/>
          <w:color w:val="000000"/>
          <w:szCs w:val="28"/>
        </w:rPr>
        <w:t>”</w:t>
      </w:r>
      <w:r w:rsidRPr="00310501">
        <w:rPr>
          <w:rFonts w:ascii="仿宋_GB2312" w:hAnsi="仿宋" w:cs="Times New Roman"/>
          <w:color w:val="000000"/>
          <w:szCs w:val="28"/>
        </w:rPr>
        <w:t>、做好</w:t>
      </w:r>
      <w:r w:rsidRPr="00310501">
        <w:rPr>
          <w:rFonts w:ascii="仿宋_GB2312" w:hAnsi="仿宋" w:cs="Times New Roman"/>
          <w:color w:val="000000"/>
          <w:szCs w:val="28"/>
        </w:rPr>
        <w:t>“</w:t>
      </w:r>
      <w:r w:rsidRPr="00310501">
        <w:rPr>
          <w:rFonts w:ascii="仿宋_GB2312" w:hAnsi="仿宋" w:cs="Times New Roman"/>
          <w:color w:val="000000"/>
          <w:szCs w:val="28"/>
        </w:rPr>
        <w:t>两个维护</w:t>
      </w:r>
      <w:r w:rsidR="00F16F4F" w:rsidRPr="00310501">
        <w:rPr>
          <w:rFonts w:ascii="仿宋_GB2312" w:hAnsi="仿宋" w:cs="Times New Roman"/>
          <w:color w:val="000000"/>
          <w:szCs w:val="28"/>
        </w:rPr>
        <w:t>”</w:t>
      </w:r>
      <w:r w:rsidRPr="00310501">
        <w:rPr>
          <w:rFonts w:ascii="仿宋_GB2312" w:hAnsi="仿宋" w:cs="Times New Roman"/>
          <w:color w:val="000000"/>
          <w:szCs w:val="28"/>
        </w:rPr>
        <w:t>,自觉践行社会主义核心价值观,传承中华优秀传统文化,大力弘扬爱国主义精神。</w:t>
      </w:r>
      <w:r w:rsidRPr="00310501">
        <w:rPr>
          <w:rFonts w:ascii="仿宋_GB2312" w:hAnsi="仿宋" w:cs="Times New Roman" w:hint="eastAsia"/>
          <w:color w:val="000000"/>
          <w:szCs w:val="28"/>
        </w:rPr>
        <w:t>（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5分</w:t>
      </w:r>
      <w:r w:rsidRPr="00310501">
        <w:rPr>
          <w:rFonts w:ascii="仿宋_GB2312" w:hAnsi="仿宋" w:cs="Times New Roman" w:hint="eastAsia"/>
          <w:color w:val="000000"/>
          <w:szCs w:val="28"/>
        </w:rPr>
        <w:t>）</w:t>
      </w:r>
    </w:p>
    <w:p w14:paraId="6530FF18" w14:textId="3AF7EA9A" w:rsidR="004C323C" w:rsidRPr="00310501" w:rsidRDefault="004C323C" w:rsidP="00F9267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42471AAC" w14:textId="6D6A302B" w:rsidR="004C323C" w:rsidRPr="00310501" w:rsidRDefault="004C323C" w:rsidP="00F9267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3.敢于斗争、善于斗争。带头迎难而上、攻坚克难,做到不信邪、不怕鬼、骨头硬,勇于和不良言行作斗争,积极传播青春正能量,维护民族团结和国家安全。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222BC8B9" w14:textId="3946D51B" w:rsidR="004C323C" w:rsidRPr="00310501" w:rsidRDefault="004C323C" w:rsidP="00F9267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4.艰苦奋斗、无私奉献。带头站稳人民立场,脚踏实地、求真务实,吃苦在前、享受在后,参与志愿服务、社会实践、社区报到等社会活动表现突出。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5A41F416" w14:textId="7EB678D7" w:rsidR="004C323C" w:rsidRPr="004C323C" w:rsidRDefault="004C323C" w:rsidP="00F9267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5.崇德向善、严守纪律。带头明大德、守公德、严私德,树立集体主义思想,严格遵纪守法,严格履行团员义务、正确行使团员权利,努力完成组织分配的工作。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4BE5F5DD" w14:textId="04C0246C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二、</w:t>
      </w:r>
      <w:r w:rsidR="008E20D7" w:rsidRPr="00BA00EA">
        <w:rPr>
          <w:rFonts w:ascii="黑体" w:eastAsia="黑体" w:hAnsi="黑体" w:hint="eastAsia"/>
          <w:b/>
          <w:sz w:val="32"/>
        </w:rPr>
        <w:t>学习情况（2</w:t>
      </w:r>
      <w:r w:rsidR="003E1F63" w:rsidRPr="00BA00EA">
        <w:rPr>
          <w:rFonts w:ascii="黑体" w:eastAsia="黑体" w:hAnsi="黑体" w:hint="eastAsia"/>
          <w:b/>
          <w:sz w:val="32"/>
        </w:rPr>
        <w:t>5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501604D0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1.热爱本专业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，认真学习专业知识，提高专业理论水平和实践动手能力，</w:t>
      </w:r>
      <w:r w:rsidRPr="00F179A7">
        <w:rPr>
          <w:rFonts w:ascii="仿宋_GB2312" w:hAnsi="仿宋" w:cs="Times New Roman" w:hint="eastAsia"/>
          <w:color w:val="000000"/>
          <w:szCs w:val="28"/>
        </w:rPr>
        <w:t>知识构成全面，综合素质较高。（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7C37E1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.学习目的明确，自觉学习团的</w:t>
      </w:r>
      <w:r w:rsidR="002D5B50" w:rsidRPr="00F179A7">
        <w:rPr>
          <w:rFonts w:ascii="仿宋_GB2312" w:hAnsi="仿宋" w:cs="Times New Roman" w:hint="eastAsia"/>
          <w:color w:val="000000"/>
          <w:szCs w:val="28"/>
        </w:rPr>
        <w:t>各项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业务知识。（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CA4DF2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.视野开阔，具有创新思维，勇于和善于创造。（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91CF8E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.学习态度端正，成绩优良，学分绩点3.1以上（即</w:t>
      </w:r>
      <w:r w:rsidR="000E3F04" w:rsidRPr="00F179A7">
        <w:rPr>
          <w:rFonts w:ascii="仿宋_GB2312" w:hAnsi="仿宋" w:cs="Times New Roman" w:hint="eastAsia"/>
          <w:color w:val="000000"/>
          <w:szCs w:val="28"/>
        </w:rPr>
        <w:t>加权平均</w:t>
      </w:r>
      <w:r w:rsidR="002C2C6F" w:rsidRPr="00F179A7">
        <w:rPr>
          <w:rFonts w:ascii="仿宋_GB2312" w:hAnsi="仿宋" w:cs="Times New Roman" w:hint="eastAsia"/>
          <w:color w:val="000000"/>
          <w:szCs w:val="28"/>
        </w:rPr>
        <w:t>成绩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80分以上），完成本学年规定学分且</w:t>
      </w:r>
      <w:r w:rsidR="004A7FF4" w:rsidRPr="00F179A7">
        <w:rPr>
          <w:rFonts w:ascii="仿宋_GB2312" w:hAnsi="仿宋" w:cs="Times New Roman" w:hint="eastAsia"/>
          <w:color w:val="000000"/>
          <w:szCs w:val="28"/>
        </w:rPr>
        <w:t>本学年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单科成绩无不及格者。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lastRenderedPageBreak/>
        <w:t>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1786AF42" w14:textId="77777777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三、</w:t>
      </w:r>
      <w:r w:rsidR="008E20D7" w:rsidRPr="00BA00EA">
        <w:rPr>
          <w:rFonts w:ascii="黑体" w:eastAsia="黑体" w:hAnsi="黑体" w:hint="eastAsia"/>
          <w:b/>
          <w:sz w:val="32"/>
        </w:rPr>
        <w:t>工作情况（3</w:t>
      </w:r>
      <w:r w:rsidR="003E1F63" w:rsidRPr="00BA00EA">
        <w:rPr>
          <w:rFonts w:ascii="黑体" w:eastAsia="黑体" w:hAnsi="黑体" w:hint="eastAsia"/>
          <w:b/>
          <w:sz w:val="32"/>
        </w:rPr>
        <w:t>0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24FE46ED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宋体"/>
          <w:color w:val="000000"/>
          <w:kern w:val="56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积极协助、</w:t>
      </w:r>
      <w:r w:rsidRPr="00F179A7">
        <w:rPr>
          <w:rFonts w:ascii="仿宋_GB2312" w:hAnsi="仿宋" w:cs="Times New Roman" w:hint="eastAsia"/>
          <w:color w:val="000000"/>
          <w:szCs w:val="28"/>
        </w:rPr>
        <w:t>参与班级团支部开展形式新颖、内容丰富的团日活动，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积极参与志愿服务及大学生社会实践活动，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掌握一定社交礼仪，善于与人交往，日常表现突出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。</w:t>
      </w:r>
      <w:r w:rsidRPr="00F179A7">
        <w:rPr>
          <w:rFonts w:ascii="仿宋_GB2312" w:hAnsi="仿宋" w:cs="Times New Roman" w:hint="eastAsia"/>
          <w:color w:val="000000"/>
          <w:szCs w:val="28"/>
        </w:rPr>
        <w:t>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49F3C4AB" w14:textId="77777777" w:rsidR="005E5A60" w:rsidRPr="00F179A7" w:rsidRDefault="007B3A1A" w:rsidP="007B3A1A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团结同学，热心帮助青年进步，严于律己，宽以待人，</w:t>
      </w:r>
      <w:r w:rsidR="00AE34AC" w:rsidRPr="00F179A7">
        <w:rPr>
          <w:rFonts w:ascii="仿宋_GB2312" w:hAnsi="仿宋" w:cs="Times New Roman" w:hint="eastAsia"/>
          <w:color w:val="000000"/>
          <w:szCs w:val="28"/>
        </w:rPr>
        <w:t>工作热情主动，谦虚谨慎，认真务实，遵纪守法，</w:t>
      </w:r>
      <w:r w:rsidRPr="00F179A7">
        <w:rPr>
          <w:rFonts w:ascii="仿宋_GB2312" w:hAnsi="仿宋" w:cs="Times New Roman" w:hint="eastAsia"/>
          <w:color w:val="000000"/>
          <w:szCs w:val="28"/>
        </w:rPr>
        <w:t>有强烈的责任心和集体荣誉感，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能起到</w:t>
      </w:r>
      <w:r w:rsidRPr="00F179A7">
        <w:rPr>
          <w:rFonts w:ascii="仿宋_GB2312" w:hAnsi="仿宋" w:cs="Times New Roman" w:hint="eastAsia"/>
          <w:color w:val="000000"/>
          <w:szCs w:val="28"/>
        </w:rPr>
        <w:t>一定的表率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作用。（</w:t>
      </w:r>
      <w:r w:rsidR="003E248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331BCEA" w14:textId="41FC4F51" w:rsidR="00A05264" w:rsidRPr="00CD0F8A" w:rsidRDefault="007B3A1A" w:rsidP="00CD0F8A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.有明确的团员权利和义务观念，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严格</w:t>
      </w:r>
      <w:r w:rsidR="00406828" w:rsidRPr="00F179A7">
        <w:rPr>
          <w:rFonts w:ascii="仿宋_GB2312" w:hAnsi="仿宋" w:cs="Times New Roman"/>
          <w:color w:val="000000"/>
          <w:szCs w:val="28"/>
        </w:rPr>
        <w:t>执行</w:t>
      </w:r>
      <w:r w:rsidR="00406828" w:rsidRPr="00F179A7">
        <w:rPr>
          <w:rFonts w:ascii="仿宋_GB2312" w:hAnsi="仿宋" w:cs="Times New Roman"/>
          <w:color w:val="000000"/>
          <w:szCs w:val="28"/>
        </w:rPr>
        <w:t>“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三会两制一课</w:t>
      </w:r>
      <w:r w:rsidR="00406828" w:rsidRPr="00F179A7">
        <w:rPr>
          <w:rFonts w:ascii="仿宋_GB2312" w:hAnsi="仿宋" w:cs="Times New Roman"/>
          <w:color w:val="000000"/>
          <w:szCs w:val="28"/>
        </w:rPr>
        <w:t>”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制度</w:t>
      </w:r>
      <w:r w:rsidR="00406828" w:rsidRPr="00F179A7">
        <w:rPr>
          <w:rFonts w:ascii="仿宋_GB2312" w:hAnsi="仿宋" w:cs="Times New Roman"/>
          <w:color w:val="000000"/>
          <w:szCs w:val="28"/>
        </w:rPr>
        <w:t>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按时上交团费，积极参加团的组织生活，自觉执行团的各项决议，关心和投身团组织建设，能对团组织的工作提出建设性意见和建议。（</w:t>
      </w:r>
      <w:r w:rsidR="00CD0F8A">
        <w:rPr>
          <w:rFonts w:ascii="仿宋_GB2312" w:hAnsi="仿宋" w:cs="Times New Roman" w:hint="eastAsia"/>
          <w:color w:val="000000"/>
          <w:szCs w:val="28"/>
        </w:rPr>
        <w:t>10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5629539E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四、</w:t>
      </w:r>
      <w:r w:rsidR="008E20D7" w:rsidRPr="00E8166E">
        <w:rPr>
          <w:rFonts w:ascii="黑体" w:eastAsia="黑体" w:hAnsi="黑体" w:hint="eastAsia"/>
          <w:b/>
          <w:sz w:val="32"/>
        </w:rPr>
        <w:t>生活作风（20分）</w:t>
      </w:r>
    </w:p>
    <w:p w14:paraId="0A79C2EC" w14:textId="77777777" w:rsidR="003E2483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谦虚礼貌、与人友善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，</w:t>
      </w:r>
      <w:r w:rsidRPr="00F179A7">
        <w:rPr>
          <w:rFonts w:ascii="仿宋_GB2312" w:hAnsi="仿宋" w:cs="Times New Roman" w:hint="eastAsia"/>
          <w:color w:val="000000"/>
          <w:szCs w:val="28"/>
        </w:rPr>
        <w:t>善与同学相处，甘于奉献、乐于助人，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在同学中威信较高。（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C378822" w14:textId="77777777" w:rsidR="005E5A60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2.爱好广泛，积极参加各类文体活动、赛事，勤俭节约，吃苦耐劳。（5分）</w:t>
      </w:r>
    </w:p>
    <w:p w14:paraId="796E8D97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乐观积极，自律自强，不惧逆境和挑战，敢于与困难作斗争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3AC2D5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有良好的卫生习惯，保持寝室卫生良好，自觉爱护校园环境，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自觉履行保护环境的义务。（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6512B49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五、</w:t>
      </w:r>
      <w:r w:rsidR="008E20D7" w:rsidRPr="00E8166E">
        <w:rPr>
          <w:rFonts w:ascii="黑体" w:eastAsia="黑体" w:hAnsi="黑体" w:hint="eastAsia"/>
          <w:b/>
          <w:sz w:val="32"/>
        </w:rPr>
        <w:t>其他</w:t>
      </w:r>
    </w:p>
    <w:p w14:paraId="52F67B6A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此项为附加项，如有以下情况，可在原有100分满分基础上另行加分，作为附加分：</w:t>
      </w:r>
    </w:p>
    <w:p w14:paraId="54E980ED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在当年度全国重大活动中有突出表现的，可加5分。</w:t>
      </w:r>
    </w:p>
    <w:p w14:paraId="36CF16BC" w14:textId="77777777" w:rsidR="005E5A60" w:rsidRPr="00E8166E" w:rsidRDefault="00C734E1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lastRenderedPageBreak/>
        <w:t>六</w:t>
      </w:r>
      <w:r w:rsidR="00B74393" w:rsidRPr="00E8166E">
        <w:rPr>
          <w:rFonts w:ascii="黑体" w:eastAsia="黑体" w:hAnsi="黑体" w:hint="eastAsia"/>
          <w:b/>
          <w:sz w:val="32"/>
        </w:rPr>
        <w:t>、</w:t>
      </w:r>
      <w:r w:rsidR="008E20D7" w:rsidRPr="00E8166E">
        <w:rPr>
          <w:rFonts w:ascii="黑体" w:eastAsia="黑体" w:hAnsi="黑体" w:hint="eastAsia"/>
          <w:b/>
          <w:sz w:val="32"/>
        </w:rPr>
        <w:t>附则</w:t>
      </w:r>
    </w:p>
    <w:p w14:paraId="41A80BA1" w14:textId="77777777" w:rsidR="005E5A60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第（一）至第（四）项为必备条件，未达到条件者不得参评。</w:t>
      </w:r>
    </w:p>
    <w:p w14:paraId="66D2F774" w14:textId="77777777" w:rsidR="008125D2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2.参评团员上交申报材料需附个人成绩单，校团委将对参评团员成绩进行抽查。</w:t>
      </w:r>
    </w:p>
    <w:p w14:paraId="466C006C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以上</w:t>
      </w:r>
      <w:r w:rsidRPr="00F179A7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F179A7">
        <w:rPr>
          <w:rFonts w:ascii="仿宋_GB2312" w:hAnsi="仿宋" w:cs="Times New Roman" w:hint="eastAsia"/>
          <w:color w:val="000000"/>
          <w:szCs w:val="28"/>
        </w:rPr>
        <w:t>所有</w:t>
      </w:r>
      <w:r w:rsidRPr="00F179A7">
        <w:rPr>
          <w:rFonts w:ascii="仿宋_GB2312" w:hAnsi="仿宋" w:cs="Times New Roman"/>
          <w:color w:val="000000"/>
          <w:szCs w:val="28"/>
        </w:rPr>
        <w:t>。</w:t>
      </w:r>
    </w:p>
    <w:p w14:paraId="3858FC90" w14:textId="5F7610F4" w:rsidR="005E5A60" w:rsidRDefault="005E5A60" w:rsidP="00693014">
      <w:pPr>
        <w:widowControl w:val="0"/>
        <w:ind w:right="1120" w:firstLineChars="71" w:firstLine="199"/>
        <w:rPr>
          <w:rFonts w:ascii="仿宋_GB2312" w:hAnsi="仿宋" w:cs="Times New Roman"/>
          <w:color w:val="000000"/>
          <w:szCs w:val="28"/>
        </w:rPr>
      </w:pPr>
    </w:p>
    <w:p w14:paraId="4F755946" w14:textId="77777777" w:rsidR="00E8166E" w:rsidRPr="00693014" w:rsidRDefault="00E8166E" w:rsidP="00693014">
      <w:pPr>
        <w:widowControl w:val="0"/>
        <w:ind w:right="1120" w:firstLineChars="0" w:firstLine="0"/>
        <w:rPr>
          <w:rFonts w:ascii="仿宋_GB2312" w:hAnsi="仿宋" w:cs="Times New Roman"/>
          <w:color w:val="000000"/>
          <w:szCs w:val="28"/>
        </w:rPr>
      </w:pPr>
    </w:p>
    <w:p w14:paraId="48DDE52C" w14:textId="77777777" w:rsidR="008267D0" w:rsidRPr="00F179A7" w:rsidRDefault="008267D0" w:rsidP="00FE5112"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共青团中南财经政法大学委员会</w:t>
      </w:r>
    </w:p>
    <w:p w14:paraId="03ADA00E" w14:textId="4BCB73EE" w:rsidR="008267D0" w:rsidRPr="00F179A7" w:rsidRDefault="00FE5112" w:rsidP="00872DC6">
      <w:pPr>
        <w:widowControl w:val="0"/>
        <w:wordWrap w:val="0"/>
        <w:ind w:right="935" w:firstLineChars="0" w:firstLine="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202</w:t>
      </w:r>
      <w:r w:rsidR="00F16F4F">
        <w:rPr>
          <w:rFonts w:ascii="仿宋_GB2312" w:hAnsi="仿宋" w:cs="Times New Roman"/>
          <w:color w:val="000000"/>
          <w:szCs w:val="28"/>
        </w:rPr>
        <w:t>3</w:t>
      </w:r>
      <w:r w:rsidRPr="00F179A7">
        <w:rPr>
          <w:rFonts w:ascii="仿宋_GB2312" w:hAnsi="仿宋" w:cs="Times New Roman" w:hint="eastAsia"/>
          <w:color w:val="000000"/>
          <w:szCs w:val="28"/>
        </w:rPr>
        <w:t>年</w:t>
      </w:r>
      <w:r w:rsidR="00335CDF">
        <w:rPr>
          <w:rFonts w:ascii="仿宋_GB2312" w:hAnsi="仿宋" w:cs="Times New Roman"/>
          <w:color w:val="000000"/>
          <w:szCs w:val="28"/>
        </w:rPr>
        <w:t>3月</w:t>
      </w:r>
      <w:r w:rsidR="00F16F4F">
        <w:rPr>
          <w:rFonts w:ascii="仿宋_GB2312" w:hAnsi="仿宋" w:cs="Times New Roman"/>
          <w:color w:val="000000"/>
          <w:szCs w:val="28"/>
        </w:rPr>
        <w:t>1</w:t>
      </w:r>
      <w:r w:rsidR="009C49C3">
        <w:rPr>
          <w:rFonts w:ascii="仿宋_GB2312" w:hAnsi="仿宋" w:cs="Times New Roman"/>
          <w:color w:val="000000"/>
          <w:szCs w:val="28"/>
        </w:rPr>
        <w:t>4</w:t>
      </w:r>
      <w:r w:rsidR="00335CDF">
        <w:rPr>
          <w:rFonts w:ascii="仿宋_GB2312" w:hAnsi="仿宋" w:cs="Times New Roman"/>
          <w:color w:val="000000"/>
          <w:szCs w:val="28"/>
        </w:rPr>
        <w:t>日</w:t>
      </w:r>
    </w:p>
    <w:p w14:paraId="36E1EF1C" w14:textId="77777777" w:rsidR="005E5A60" w:rsidRDefault="008E20D7" w:rsidP="005F6647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仿宋" w:eastAsia="仿宋" w:hAnsi="仿宋" w:cs="Times New Roman"/>
          <w:color w:val="000000"/>
          <w:szCs w:val="28"/>
        </w:rPr>
        <w:br w:type="page"/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9F7A12" w14:paraId="7C20901C" w14:textId="77777777" w:rsidTr="000E3F04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5F5192D8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3A014F" w14:textId="577B5198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DB29924" w14:textId="30F607FD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 w14:paraId="17A9A790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9F7A1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Default="000E3F04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</w:t>
            </w:r>
            <w:r w:rsidR="00FB79BF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Default="00FB79BF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Default="00FB79BF" w:rsidP="00FB79BF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B003EDD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255492F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CE582F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BDD1C7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9A9F1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2D5C0F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556C1840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121220CF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</w:t>
            </w:r>
          </w:p>
          <w:p w14:paraId="685AD3E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14:paraId="7F80171C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14:paraId="7003975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54D1BC5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97A895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CF2A80A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2569A4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A528288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A667FF5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947D111" w14:textId="77777777" w:rsidR="009F7A12" w:rsidRDefault="009F7A12" w:rsidP="009F7A12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14:paraId="632C44C7" w14:textId="381B2B5A" w:rsidR="009F7A12" w:rsidRDefault="009F7A12" w:rsidP="009F7A12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0C2773B4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08E7428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0AD8D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F2E177B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647C64A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A8EE16C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66AAC38" w14:textId="77777777" w:rsidR="009F7A12" w:rsidRDefault="009F7A12" w:rsidP="009F7A12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755DE530" w14:textId="0D4D0E7E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9F7A12" w14:paraId="3F3959C5" w14:textId="77777777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D5BBF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5698B4A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B57D7F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405026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1635B130" w14:textId="77777777" w:rsidR="00D764CE" w:rsidRDefault="008E20D7" w:rsidP="00D764CE">
      <w:pPr>
        <w:ind w:firstLine="420"/>
        <w:jc w:val="left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说明：</w:t>
      </w:r>
      <w:r w:rsidR="00D764CE" w:rsidRPr="00D764CE"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 w14:paraId="24DB3104" w14:textId="364F3EC0" w:rsidR="00CC1B2A" w:rsidRPr="00CC1B2A" w:rsidRDefault="00CC1B2A" w:rsidP="00CD0F8A">
      <w:pPr>
        <w:ind w:firstLineChars="0" w:firstLine="0"/>
        <w:jc w:val="center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共青团中南财经政法大学委员会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D916C4" w:rsidRPr="00862E68">
        <w:rPr>
          <w:rFonts w:ascii="微软雅黑" w:eastAsia="微软雅黑" w:hAnsi="微软雅黑" w:cs="微软雅黑" w:hint="eastAsia"/>
          <w:sz w:val="21"/>
          <w:szCs w:val="21"/>
        </w:rPr>
        <w:t>〇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A35986" w:rsidRPr="00862E68">
        <w:rPr>
          <w:rFonts w:ascii="仿宋_GB2312" w:hint="eastAsia"/>
          <w:sz w:val="21"/>
          <w:szCs w:val="21"/>
        </w:rPr>
        <w:t>二</w:t>
      </w:r>
      <w:r w:rsidRPr="00862E68">
        <w:rPr>
          <w:rFonts w:ascii="仿宋_GB2312" w:hint="eastAsia"/>
          <w:sz w:val="21"/>
          <w:szCs w:val="21"/>
        </w:rPr>
        <w:t>年制</w:t>
      </w:r>
    </w:p>
    <w:sectPr w:rsidR="00CC1B2A" w:rsidRPr="00CC1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0AB42" w14:textId="77777777" w:rsidR="00206972" w:rsidRDefault="00206972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3B149433" w14:textId="77777777" w:rsidR="00206972" w:rsidRDefault="00206972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253D5" w14:textId="77777777" w:rsidR="00206972" w:rsidRDefault="00206972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0509F935" w14:textId="77777777" w:rsidR="00206972" w:rsidRDefault="00206972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246</Words>
  <Characters>1403</Characters>
  <Application>Microsoft Office Word</Application>
  <DocSecurity>0</DocSecurity>
  <Lines>11</Lines>
  <Paragraphs>3</Paragraphs>
  <ScaleCrop>false</ScaleCrop>
  <Company>Sky123.Org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赵 畅</cp:lastModifiedBy>
  <cp:revision>52</cp:revision>
  <dcterms:created xsi:type="dcterms:W3CDTF">2020-03-20T13:44:00Z</dcterms:created>
  <dcterms:modified xsi:type="dcterms:W3CDTF">2023-03-14T08:34:00Z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